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E3" w:rsidRPr="003D0CE3" w:rsidRDefault="003D0CE3" w:rsidP="003D0CE3">
      <w:pPr>
        <w:rPr>
          <w:rFonts w:ascii="Arial" w:hAnsi="Arial" w:cs="Arial"/>
          <w:lang w:val="ru-RU"/>
        </w:rPr>
      </w:pPr>
      <w:r w:rsidRPr="003D0CE3">
        <w:rPr>
          <w:rFonts w:ascii="Arial" w:hAnsi="Arial" w:cs="Arial"/>
        </w:rPr>
        <w:t xml:space="preserve">MЕДИЦИНСКА БИОХЕМИЈА, </w:t>
      </w:r>
      <w:r w:rsidRPr="003D0CE3">
        <w:rPr>
          <w:rFonts w:ascii="Arial" w:hAnsi="Arial" w:cs="Arial"/>
          <w:lang w:val="ru-RU"/>
        </w:rPr>
        <w:t xml:space="preserve"> МОДУЛ 1, ТРЕЋА НЕДЕЉА</w:t>
      </w:r>
    </w:p>
    <w:p w:rsidR="003D0CE3" w:rsidRDefault="003D0CE3" w:rsidP="003D0CE3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ИАСФ, ПИТАЊА ЗА ПРОВЕРУ ЗНАЊА СТУДЕНАТА</w:t>
      </w:r>
    </w:p>
    <w:p w:rsidR="00C30911" w:rsidRDefault="00C40594"/>
    <w:p w:rsidR="003D0CE3" w:rsidRDefault="003D0CE3">
      <w:pPr>
        <w:rPr>
          <w:rFonts w:ascii="Arial" w:hAnsi="Arial" w:cs="Arial"/>
        </w:rPr>
      </w:pPr>
    </w:p>
    <w:p w:rsidR="003D0CE3" w:rsidRDefault="003D0CE3">
      <w:pPr>
        <w:rPr>
          <w:rFonts w:ascii="Arial" w:hAnsi="Arial" w:cs="Arial"/>
          <w:u w:val="single"/>
        </w:rPr>
      </w:pPr>
      <w:r w:rsidRPr="003D0CE3">
        <w:rPr>
          <w:rFonts w:ascii="Arial" w:hAnsi="Arial" w:cs="Arial"/>
          <w:u w:val="single"/>
        </w:rPr>
        <w:t>1. Комбинација</w:t>
      </w:r>
    </w:p>
    <w:p w:rsidR="003D0CE3" w:rsidRDefault="003D0CE3">
      <w:pPr>
        <w:rPr>
          <w:rFonts w:ascii="Arial" w:hAnsi="Arial" w:cs="Arial"/>
        </w:rPr>
      </w:pPr>
    </w:p>
    <w:p w:rsidR="003D0CE3" w:rsidRDefault="003D0CE3">
      <w:pPr>
        <w:rPr>
          <w:rFonts w:ascii="Arial" w:hAnsi="Arial" w:cs="Arial"/>
        </w:rPr>
      </w:pPr>
      <w:r w:rsidRPr="003D0CE3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D63F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Пептидна веза</w:t>
      </w:r>
    </w:p>
    <w:p w:rsidR="003D0CE3" w:rsidRPr="00D63FCB" w:rsidRDefault="00D63FCB">
      <w:pPr>
        <w:rPr>
          <w:rFonts w:ascii="Arial" w:hAnsi="Arial" w:cs="Arial"/>
        </w:rPr>
      </w:pPr>
      <w:r>
        <w:rPr>
          <w:rFonts w:ascii="Arial" w:hAnsi="Arial" w:cs="Arial"/>
        </w:rPr>
        <w:t>2. Протеазе</w:t>
      </w:r>
    </w:p>
    <w:p w:rsidR="00707D66" w:rsidRDefault="00707D66">
      <w:pPr>
        <w:rPr>
          <w:rFonts w:ascii="Arial" w:hAnsi="Arial" w:cs="Arial"/>
        </w:rPr>
      </w:pPr>
    </w:p>
    <w:p w:rsidR="00707D66" w:rsidRDefault="00707D66">
      <w:pPr>
        <w:rPr>
          <w:rFonts w:ascii="Arial" w:hAnsi="Arial" w:cs="Arial"/>
        </w:rPr>
      </w:pPr>
    </w:p>
    <w:p w:rsidR="00707D66" w:rsidRDefault="00707D66">
      <w:pPr>
        <w:rPr>
          <w:rFonts w:ascii="Arial" w:hAnsi="Arial" w:cs="Arial"/>
          <w:u w:val="single"/>
        </w:rPr>
      </w:pPr>
      <w:r w:rsidRPr="00707D66">
        <w:rPr>
          <w:rFonts w:ascii="Arial" w:hAnsi="Arial" w:cs="Arial"/>
          <w:u w:val="single"/>
        </w:rPr>
        <w:t>2. Комбинација</w:t>
      </w:r>
    </w:p>
    <w:p w:rsidR="00707D66" w:rsidRDefault="00707D66">
      <w:pPr>
        <w:rPr>
          <w:rFonts w:ascii="Arial" w:hAnsi="Arial" w:cs="Arial"/>
        </w:rPr>
      </w:pPr>
    </w:p>
    <w:p w:rsidR="00707D66" w:rsidRDefault="00707D66">
      <w:pPr>
        <w:rPr>
          <w:rFonts w:ascii="Arial" w:hAnsi="Arial" w:cs="Arial"/>
        </w:rPr>
      </w:pPr>
      <w:r w:rsidRPr="00707D66">
        <w:rPr>
          <w:rFonts w:ascii="Arial" w:hAnsi="Arial" w:cs="Arial"/>
        </w:rPr>
        <w:t>1.</w:t>
      </w:r>
      <w:r w:rsidR="00510C86">
        <w:rPr>
          <w:rFonts w:ascii="Arial" w:hAnsi="Arial" w:cs="Arial"/>
        </w:rPr>
        <w:t>Варење протеина у желуцу</w:t>
      </w:r>
    </w:p>
    <w:p w:rsidR="00510C86" w:rsidRPr="00707D66" w:rsidRDefault="00510C86">
      <w:pPr>
        <w:rPr>
          <w:rFonts w:ascii="Arial" w:hAnsi="Arial" w:cs="Arial"/>
        </w:rPr>
      </w:pPr>
      <w:r>
        <w:rPr>
          <w:rFonts w:ascii="Arial" w:hAnsi="Arial" w:cs="Arial"/>
        </w:rPr>
        <w:t>2.Електрофореза</w:t>
      </w:r>
    </w:p>
    <w:p w:rsidR="003D0CE3" w:rsidRDefault="003D0CE3">
      <w:pPr>
        <w:rPr>
          <w:rFonts w:ascii="Arial" w:hAnsi="Arial" w:cs="Arial"/>
        </w:rPr>
      </w:pPr>
    </w:p>
    <w:p w:rsidR="00510C86" w:rsidRDefault="00510C86" w:rsidP="00510C86">
      <w:pPr>
        <w:rPr>
          <w:rFonts w:ascii="Arial" w:hAnsi="Arial" w:cs="Arial"/>
          <w:u w:val="single"/>
        </w:rPr>
      </w:pPr>
    </w:p>
    <w:p w:rsidR="00510C86" w:rsidRDefault="00510C86" w:rsidP="00510C8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3</w:t>
      </w:r>
      <w:r w:rsidRPr="00707D66">
        <w:rPr>
          <w:rFonts w:ascii="Arial" w:hAnsi="Arial" w:cs="Arial"/>
          <w:u w:val="single"/>
        </w:rPr>
        <w:t>. Комбинација</w:t>
      </w:r>
    </w:p>
    <w:p w:rsidR="00442D27" w:rsidRDefault="00442D27" w:rsidP="00510C86">
      <w:pPr>
        <w:rPr>
          <w:rFonts w:ascii="Arial" w:hAnsi="Arial" w:cs="Arial"/>
          <w:u w:val="single"/>
        </w:rPr>
      </w:pPr>
    </w:p>
    <w:p w:rsidR="00442D27" w:rsidRDefault="00442D27" w:rsidP="00510C86">
      <w:pPr>
        <w:rPr>
          <w:rFonts w:ascii="Arial" w:hAnsi="Arial" w:cs="Arial"/>
        </w:rPr>
      </w:pPr>
      <w:r w:rsidRPr="00442D27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Варење протеина у танком цреву</w:t>
      </w:r>
    </w:p>
    <w:p w:rsidR="00442D27" w:rsidRPr="00D63FCB" w:rsidRDefault="00442D27" w:rsidP="00510C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63FCB">
        <w:rPr>
          <w:rFonts w:ascii="Arial" w:hAnsi="Arial" w:cs="Arial"/>
        </w:rPr>
        <w:t>Структурна организација протеина</w:t>
      </w:r>
    </w:p>
    <w:p w:rsidR="00442D27" w:rsidRDefault="00442D27" w:rsidP="00510C86">
      <w:pPr>
        <w:rPr>
          <w:rFonts w:ascii="Arial" w:hAnsi="Arial" w:cs="Arial"/>
        </w:rPr>
      </w:pPr>
    </w:p>
    <w:p w:rsidR="00442D27" w:rsidRDefault="00442D27" w:rsidP="00510C86">
      <w:pPr>
        <w:rPr>
          <w:rFonts w:ascii="Arial" w:hAnsi="Arial" w:cs="Arial"/>
          <w:u w:val="single"/>
        </w:rPr>
      </w:pPr>
      <w:r w:rsidRPr="00442D27">
        <w:rPr>
          <w:rFonts w:ascii="Arial" w:hAnsi="Arial" w:cs="Arial"/>
          <w:u w:val="single"/>
        </w:rPr>
        <w:t>4. Комбинација</w:t>
      </w:r>
    </w:p>
    <w:p w:rsidR="00442D27" w:rsidRDefault="00442D27" w:rsidP="00510C86">
      <w:pPr>
        <w:rPr>
          <w:rFonts w:ascii="Arial" w:hAnsi="Arial" w:cs="Arial"/>
          <w:u w:val="single"/>
        </w:rPr>
      </w:pPr>
    </w:p>
    <w:p w:rsidR="00442D27" w:rsidRDefault="00442D27" w:rsidP="00510C86">
      <w:pPr>
        <w:rPr>
          <w:rFonts w:ascii="Arial" w:hAnsi="Arial" w:cs="Arial"/>
        </w:rPr>
      </w:pPr>
      <w:r w:rsidRPr="00442D27">
        <w:rPr>
          <w:rFonts w:ascii="Arial" w:hAnsi="Arial" w:cs="Arial"/>
        </w:rPr>
        <w:t>1.</w:t>
      </w:r>
      <w:r w:rsidR="00D63F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Хипопротеинемија</w:t>
      </w:r>
    </w:p>
    <w:p w:rsidR="00442D27" w:rsidRDefault="00442D27" w:rsidP="00510C86">
      <w:pPr>
        <w:rPr>
          <w:rFonts w:ascii="Arial" w:hAnsi="Arial" w:cs="Arial"/>
        </w:rPr>
      </w:pPr>
      <w:r>
        <w:rPr>
          <w:rFonts w:ascii="Arial" w:hAnsi="Arial" w:cs="Arial"/>
        </w:rPr>
        <w:t>2. Реактанти акутне фазе</w:t>
      </w:r>
    </w:p>
    <w:p w:rsidR="00442D27" w:rsidRDefault="00442D27" w:rsidP="00510C86">
      <w:pPr>
        <w:rPr>
          <w:rFonts w:ascii="Arial" w:hAnsi="Arial" w:cs="Arial"/>
        </w:rPr>
      </w:pPr>
    </w:p>
    <w:p w:rsidR="00442D27" w:rsidRPr="00442D27" w:rsidRDefault="00442D27" w:rsidP="00510C86">
      <w:pPr>
        <w:rPr>
          <w:rFonts w:ascii="Arial" w:hAnsi="Arial" w:cs="Arial"/>
          <w:u w:val="single"/>
        </w:rPr>
      </w:pPr>
      <w:r w:rsidRPr="00442D27">
        <w:rPr>
          <w:rFonts w:ascii="Arial" w:hAnsi="Arial" w:cs="Arial"/>
          <w:u w:val="single"/>
        </w:rPr>
        <w:t>5.Комбинација</w:t>
      </w:r>
    </w:p>
    <w:p w:rsidR="003D0CE3" w:rsidRDefault="003D0CE3">
      <w:pPr>
        <w:rPr>
          <w:rFonts w:ascii="Arial" w:hAnsi="Arial" w:cs="Arial"/>
        </w:rPr>
      </w:pPr>
    </w:p>
    <w:p w:rsidR="00442D27" w:rsidRDefault="00442D27">
      <w:pPr>
        <w:rPr>
          <w:rFonts w:ascii="Arial" w:hAnsi="Arial" w:cs="Arial"/>
        </w:rPr>
      </w:pPr>
      <w:r>
        <w:rPr>
          <w:rFonts w:ascii="Arial" w:hAnsi="Arial" w:cs="Arial"/>
        </w:rPr>
        <w:t>1. Хиперпротеинемија</w:t>
      </w:r>
    </w:p>
    <w:p w:rsidR="00442D27" w:rsidRDefault="00442D27">
      <w:pPr>
        <w:rPr>
          <w:rFonts w:ascii="Arial" w:hAnsi="Arial" w:cs="Arial"/>
        </w:rPr>
      </w:pPr>
      <w:r>
        <w:rPr>
          <w:rFonts w:ascii="Arial" w:hAnsi="Arial" w:cs="Arial"/>
        </w:rPr>
        <w:t>2. Ц-реактивни протеин</w:t>
      </w:r>
    </w:p>
    <w:p w:rsidR="00442D27" w:rsidRDefault="00442D27">
      <w:pPr>
        <w:rPr>
          <w:rFonts w:ascii="Arial" w:hAnsi="Arial" w:cs="Arial"/>
        </w:rPr>
      </w:pPr>
    </w:p>
    <w:p w:rsidR="00442D27" w:rsidRDefault="00442D27">
      <w:pPr>
        <w:rPr>
          <w:rFonts w:ascii="Arial" w:hAnsi="Arial" w:cs="Arial"/>
          <w:u w:val="single"/>
        </w:rPr>
      </w:pPr>
      <w:r w:rsidRPr="00442D27">
        <w:rPr>
          <w:rFonts w:ascii="Arial" w:hAnsi="Arial" w:cs="Arial"/>
          <w:u w:val="single"/>
        </w:rPr>
        <w:t>6.Комбинација</w:t>
      </w:r>
    </w:p>
    <w:p w:rsidR="00442D27" w:rsidRDefault="00442D27">
      <w:pPr>
        <w:rPr>
          <w:rFonts w:ascii="Arial" w:hAnsi="Arial" w:cs="Arial"/>
          <w:u w:val="single"/>
        </w:rPr>
      </w:pPr>
    </w:p>
    <w:p w:rsidR="00442D27" w:rsidRDefault="00442D27">
      <w:pPr>
        <w:rPr>
          <w:rFonts w:ascii="Arial" w:hAnsi="Arial" w:cs="Arial"/>
        </w:rPr>
      </w:pPr>
      <w:r w:rsidRPr="00442D27">
        <w:rPr>
          <w:rFonts w:ascii="Arial" w:hAnsi="Arial" w:cs="Arial"/>
        </w:rPr>
        <w:t>1.</w:t>
      </w:r>
      <w:r w:rsidR="00D63F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Албумин</w:t>
      </w:r>
    </w:p>
    <w:p w:rsidR="00442D27" w:rsidRPr="00D63FCB" w:rsidRDefault="00D63FCB">
      <w:pPr>
        <w:rPr>
          <w:rFonts w:ascii="Arial" w:hAnsi="Arial" w:cs="Arial"/>
        </w:rPr>
      </w:pPr>
      <w:r>
        <w:rPr>
          <w:rFonts w:ascii="Arial" w:hAnsi="Arial" w:cs="Arial"/>
        </w:rPr>
        <w:t>2. Улоге протеина у нашем организму</w:t>
      </w:r>
    </w:p>
    <w:p w:rsidR="00442D27" w:rsidRDefault="00442D27">
      <w:pPr>
        <w:rPr>
          <w:rFonts w:ascii="Arial" w:hAnsi="Arial" w:cs="Arial"/>
        </w:rPr>
      </w:pPr>
    </w:p>
    <w:p w:rsidR="00442D27" w:rsidRDefault="00442D27">
      <w:pPr>
        <w:rPr>
          <w:rFonts w:ascii="Arial" w:hAnsi="Arial" w:cs="Arial"/>
          <w:u w:val="single"/>
        </w:rPr>
      </w:pPr>
      <w:r w:rsidRPr="00442D27">
        <w:rPr>
          <w:rFonts w:ascii="Arial" w:hAnsi="Arial" w:cs="Arial"/>
          <w:u w:val="single"/>
        </w:rPr>
        <w:t>7.Комбинација</w:t>
      </w:r>
    </w:p>
    <w:p w:rsidR="00442D27" w:rsidRDefault="00442D27">
      <w:pPr>
        <w:rPr>
          <w:rFonts w:ascii="Arial" w:hAnsi="Arial" w:cs="Arial"/>
          <w:u w:val="single"/>
        </w:rPr>
      </w:pPr>
    </w:p>
    <w:p w:rsidR="00442D27" w:rsidRDefault="00442D27">
      <w:pPr>
        <w:rPr>
          <w:rFonts w:ascii="Arial" w:hAnsi="Arial" w:cs="Arial"/>
        </w:rPr>
      </w:pPr>
      <w:r w:rsidRPr="00442D27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Хаптоглобин</w:t>
      </w:r>
    </w:p>
    <w:p w:rsidR="00442D27" w:rsidRDefault="00442D27">
      <w:pPr>
        <w:rPr>
          <w:rFonts w:ascii="Arial" w:hAnsi="Arial" w:cs="Arial"/>
        </w:rPr>
      </w:pPr>
      <w:r>
        <w:rPr>
          <w:rFonts w:ascii="Arial" w:hAnsi="Arial" w:cs="Arial"/>
        </w:rPr>
        <w:t>2. Пререналне протеинурије</w:t>
      </w:r>
    </w:p>
    <w:p w:rsidR="00442D27" w:rsidRDefault="00442D27">
      <w:pPr>
        <w:rPr>
          <w:rFonts w:ascii="Arial" w:hAnsi="Arial" w:cs="Arial"/>
        </w:rPr>
      </w:pPr>
    </w:p>
    <w:p w:rsidR="00011EBB" w:rsidRDefault="00011EBB" w:rsidP="00011EBB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8</w:t>
      </w:r>
      <w:r w:rsidRPr="00442D27">
        <w:rPr>
          <w:rFonts w:ascii="Arial" w:hAnsi="Arial" w:cs="Arial"/>
          <w:u w:val="single"/>
        </w:rPr>
        <w:t>.Комбинација</w:t>
      </w:r>
    </w:p>
    <w:p w:rsidR="00011EBB" w:rsidRDefault="00011EBB" w:rsidP="00011EBB">
      <w:pPr>
        <w:rPr>
          <w:rFonts w:ascii="Arial" w:hAnsi="Arial" w:cs="Arial"/>
          <w:u w:val="single"/>
        </w:rPr>
      </w:pPr>
    </w:p>
    <w:p w:rsidR="00011EBB" w:rsidRDefault="00011EBB" w:rsidP="00011EBB">
      <w:pPr>
        <w:rPr>
          <w:rFonts w:ascii="Arial" w:hAnsi="Arial" w:cs="Arial"/>
        </w:rPr>
      </w:pPr>
      <w:r>
        <w:rPr>
          <w:rFonts w:ascii="Arial" w:hAnsi="Arial" w:cs="Arial"/>
        </w:rPr>
        <w:t>1.Трансферин</w:t>
      </w:r>
    </w:p>
    <w:p w:rsidR="00011EBB" w:rsidRDefault="00011EBB" w:rsidP="00011EBB">
      <w:pPr>
        <w:rPr>
          <w:rFonts w:ascii="Arial" w:hAnsi="Arial" w:cs="Arial"/>
        </w:rPr>
      </w:pPr>
      <w:r>
        <w:rPr>
          <w:rFonts w:ascii="Arial" w:hAnsi="Arial" w:cs="Arial"/>
        </w:rPr>
        <w:t>2. Реналне протеинурије</w:t>
      </w:r>
    </w:p>
    <w:p w:rsidR="00011EBB" w:rsidRDefault="00011EBB" w:rsidP="00011EBB">
      <w:pPr>
        <w:rPr>
          <w:rFonts w:ascii="Arial" w:hAnsi="Arial" w:cs="Arial"/>
        </w:rPr>
      </w:pPr>
    </w:p>
    <w:p w:rsidR="00011EBB" w:rsidRDefault="00011EBB" w:rsidP="00011EBB">
      <w:pPr>
        <w:rPr>
          <w:rFonts w:ascii="Arial" w:hAnsi="Arial" w:cs="Arial"/>
          <w:u w:val="single"/>
        </w:rPr>
      </w:pPr>
    </w:p>
    <w:p w:rsidR="00011EBB" w:rsidRDefault="00011EBB" w:rsidP="00011EBB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9</w:t>
      </w:r>
      <w:r w:rsidRPr="00442D27">
        <w:rPr>
          <w:rFonts w:ascii="Arial" w:hAnsi="Arial" w:cs="Arial"/>
          <w:u w:val="single"/>
        </w:rPr>
        <w:t>.Комбинација</w:t>
      </w:r>
    </w:p>
    <w:p w:rsidR="00011EBB" w:rsidRDefault="00011EBB" w:rsidP="00011EBB">
      <w:pPr>
        <w:rPr>
          <w:rFonts w:ascii="Arial" w:hAnsi="Arial" w:cs="Arial"/>
        </w:rPr>
      </w:pPr>
    </w:p>
    <w:p w:rsidR="00011EBB" w:rsidRDefault="00011EBB" w:rsidP="00011EBB">
      <w:pPr>
        <w:rPr>
          <w:rFonts w:ascii="Arial" w:hAnsi="Arial" w:cs="Arial"/>
        </w:rPr>
      </w:pPr>
      <w:r>
        <w:rPr>
          <w:rFonts w:ascii="Arial" w:hAnsi="Arial" w:cs="Arial"/>
        </w:rPr>
        <w:t>1. Хипоалбуминемија</w:t>
      </w:r>
    </w:p>
    <w:p w:rsidR="00011EBB" w:rsidRPr="00D63FCB" w:rsidRDefault="00D63FCB" w:rsidP="00011EBB">
      <w:pPr>
        <w:rPr>
          <w:rFonts w:ascii="Arial" w:hAnsi="Arial" w:cs="Arial"/>
        </w:rPr>
      </w:pPr>
      <w:r>
        <w:rPr>
          <w:rFonts w:ascii="Arial" w:hAnsi="Arial" w:cs="Arial"/>
        </w:rPr>
        <w:t>2. Судбина слободних аминокиселина у крви</w:t>
      </w:r>
    </w:p>
    <w:p w:rsidR="00011EBB" w:rsidRDefault="00011EBB" w:rsidP="00011EBB">
      <w:pPr>
        <w:rPr>
          <w:rFonts w:ascii="Arial" w:hAnsi="Arial" w:cs="Arial"/>
        </w:rPr>
      </w:pPr>
    </w:p>
    <w:p w:rsidR="00011EBB" w:rsidRPr="00011EBB" w:rsidRDefault="00011EBB" w:rsidP="00011EBB">
      <w:pPr>
        <w:rPr>
          <w:rFonts w:ascii="Arial" w:hAnsi="Arial" w:cs="Arial"/>
        </w:rPr>
      </w:pPr>
    </w:p>
    <w:p w:rsidR="00011EBB" w:rsidRDefault="00011EBB" w:rsidP="00011EBB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10</w:t>
      </w:r>
      <w:r w:rsidRPr="00442D27">
        <w:rPr>
          <w:rFonts w:ascii="Arial" w:hAnsi="Arial" w:cs="Arial"/>
          <w:u w:val="single"/>
        </w:rPr>
        <w:t>.Комбинација</w:t>
      </w:r>
    </w:p>
    <w:p w:rsidR="00442D27" w:rsidRDefault="00442D27">
      <w:pPr>
        <w:rPr>
          <w:rFonts w:ascii="Arial" w:hAnsi="Arial" w:cs="Arial"/>
        </w:rPr>
      </w:pPr>
    </w:p>
    <w:p w:rsidR="00011EBB" w:rsidRDefault="00011EBB">
      <w:pPr>
        <w:rPr>
          <w:rFonts w:ascii="Arial" w:hAnsi="Arial" w:cs="Arial"/>
        </w:rPr>
      </w:pPr>
      <w:r>
        <w:rPr>
          <w:rFonts w:ascii="Arial" w:hAnsi="Arial" w:cs="Arial"/>
        </w:rPr>
        <w:t>1.Церулоплазмин</w:t>
      </w:r>
    </w:p>
    <w:p w:rsidR="00011EBB" w:rsidRDefault="00011EBB">
      <w:pPr>
        <w:rPr>
          <w:rFonts w:ascii="Arial" w:hAnsi="Arial" w:cs="Arial"/>
        </w:rPr>
      </w:pPr>
      <w:r>
        <w:rPr>
          <w:rFonts w:ascii="Arial" w:hAnsi="Arial" w:cs="Arial"/>
        </w:rPr>
        <w:t>2. Лабораторијски тестови за одређивање протеина у урину</w:t>
      </w:r>
    </w:p>
    <w:p w:rsidR="00011EBB" w:rsidRDefault="00011EBB">
      <w:pPr>
        <w:rPr>
          <w:rFonts w:ascii="Arial" w:hAnsi="Arial" w:cs="Arial"/>
        </w:rPr>
      </w:pPr>
    </w:p>
    <w:p w:rsidR="00011EBB" w:rsidRDefault="00011EBB">
      <w:pPr>
        <w:rPr>
          <w:rFonts w:ascii="Arial" w:hAnsi="Arial" w:cs="Arial"/>
          <w:u w:val="single"/>
        </w:rPr>
      </w:pPr>
      <w:r w:rsidRPr="00011EBB">
        <w:rPr>
          <w:rFonts w:ascii="Arial" w:hAnsi="Arial" w:cs="Arial"/>
          <w:u w:val="single"/>
        </w:rPr>
        <w:t>11.Комбинација</w:t>
      </w:r>
    </w:p>
    <w:p w:rsidR="00011EBB" w:rsidRDefault="00011EBB">
      <w:pPr>
        <w:rPr>
          <w:rFonts w:ascii="Arial" w:hAnsi="Arial" w:cs="Arial"/>
          <w:u w:val="single"/>
        </w:rPr>
      </w:pPr>
    </w:p>
    <w:p w:rsidR="00011EBB" w:rsidRPr="007074D4" w:rsidRDefault="007074D4">
      <w:pPr>
        <w:rPr>
          <w:rFonts w:ascii="Arial" w:hAnsi="Arial" w:cs="Arial"/>
        </w:rPr>
      </w:pPr>
      <w:r>
        <w:rPr>
          <w:rFonts w:ascii="Arial" w:hAnsi="Arial" w:cs="Arial"/>
        </w:rPr>
        <w:t>1. Есенцијалне аминокиселине</w:t>
      </w:r>
    </w:p>
    <w:p w:rsidR="00011EBB" w:rsidRPr="007074D4" w:rsidRDefault="007074D4">
      <w:pPr>
        <w:rPr>
          <w:rFonts w:ascii="Arial" w:hAnsi="Arial" w:cs="Arial"/>
        </w:rPr>
      </w:pPr>
      <w:r>
        <w:rPr>
          <w:rFonts w:ascii="Arial" w:hAnsi="Arial" w:cs="Arial"/>
        </w:rPr>
        <w:t>2. Протеинурије</w:t>
      </w:r>
    </w:p>
    <w:p w:rsidR="00011EBB" w:rsidRDefault="00011EBB">
      <w:pPr>
        <w:rPr>
          <w:rFonts w:ascii="Arial" w:hAnsi="Arial" w:cs="Arial"/>
        </w:rPr>
      </w:pPr>
    </w:p>
    <w:p w:rsidR="00011EBB" w:rsidRPr="00011EBB" w:rsidRDefault="00011EBB">
      <w:pPr>
        <w:rPr>
          <w:rFonts w:ascii="Arial" w:hAnsi="Arial" w:cs="Arial"/>
          <w:u w:val="single"/>
        </w:rPr>
      </w:pPr>
      <w:r w:rsidRPr="00011EBB">
        <w:rPr>
          <w:rFonts w:ascii="Arial" w:hAnsi="Arial" w:cs="Arial"/>
          <w:u w:val="single"/>
        </w:rPr>
        <w:t>12. Комбинација</w:t>
      </w:r>
    </w:p>
    <w:p w:rsidR="00011EBB" w:rsidRDefault="00011EBB">
      <w:pPr>
        <w:rPr>
          <w:rFonts w:ascii="Arial" w:hAnsi="Arial" w:cs="Arial"/>
        </w:rPr>
      </w:pPr>
    </w:p>
    <w:p w:rsidR="00011EBB" w:rsidRPr="004346E0" w:rsidRDefault="004346E0">
      <w:pPr>
        <w:rPr>
          <w:rFonts w:ascii="Arial" w:hAnsi="Arial" w:cs="Arial"/>
        </w:rPr>
      </w:pPr>
      <w:r>
        <w:rPr>
          <w:rFonts w:ascii="Arial" w:hAnsi="Arial" w:cs="Arial"/>
        </w:rPr>
        <w:t>1. Фибриноген</w:t>
      </w:r>
    </w:p>
    <w:p w:rsidR="00011EBB" w:rsidRPr="004346E0" w:rsidRDefault="004346E0">
      <w:pPr>
        <w:rPr>
          <w:rFonts w:ascii="Arial" w:hAnsi="Arial" w:cs="Arial"/>
        </w:rPr>
      </w:pPr>
      <w:r>
        <w:rPr>
          <w:rFonts w:ascii="Arial" w:hAnsi="Arial" w:cs="Arial"/>
        </w:rPr>
        <w:t>2. Неесенцијалне аминокиселине</w:t>
      </w:r>
    </w:p>
    <w:p w:rsidR="00011EBB" w:rsidRDefault="00011EBB">
      <w:pPr>
        <w:rPr>
          <w:rFonts w:ascii="Arial" w:hAnsi="Arial" w:cs="Arial"/>
        </w:rPr>
      </w:pPr>
    </w:p>
    <w:p w:rsidR="00011EBB" w:rsidRDefault="00011EBB">
      <w:pPr>
        <w:rPr>
          <w:rFonts w:ascii="Arial" w:hAnsi="Arial" w:cs="Arial"/>
          <w:u w:val="single"/>
        </w:rPr>
      </w:pPr>
      <w:r w:rsidRPr="00011EBB">
        <w:rPr>
          <w:rFonts w:ascii="Arial" w:hAnsi="Arial" w:cs="Arial"/>
          <w:u w:val="single"/>
        </w:rPr>
        <w:t>13. Комбинација</w:t>
      </w:r>
    </w:p>
    <w:p w:rsidR="00011EBB" w:rsidRDefault="00011EBB">
      <w:pPr>
        <w:rPr>
          <w:rFonts w:ascii="Arial" w:hAnsi="Arial" w:cs="Arial"/>
          <w:u w:val="single"/>
        </w:rPr>
      </w:pPr>
    </w:p>
    <w:p w:rsidR="00011EBB" w:rsidRPr="004346E0" w:rsidRDefault="00011EBB">
      <w:pPr>
        <w:rPr>
          <w:rFonts w:ascii="Arial" w:hAnsi="Arial" w:cs="Arial"/>
        </w:rPr>
      </w:pPr>
      <w:r w:rsidRPr="00011EBB">
        <w:rPr>
          <w:rFonts w:ascii="Arial" w:hAnsi="Arial" w:cs="Arial"/>
        </w:rPr>
        <w:t>1.</w:t>
      </w:r>
      <w:r w:rsidR="004346E0">
        <w:rPr>
          <w:rFonts w:ascii="Arial" w:hAnsi="Arial" w:cs="Arial"/>
        </w:rPr>
        <w:t xml:space="preserve"> Улоге протеина крвне плазме</w:t>
      </w:r>
    </w:p>
    <w:p w:rsidR="00011EBB" w:rsidRDefault="00011EBB">
      <w:pPr>
        <w:rPr>
          <w:rFonts w:ascii="Arial" w:hAnsi="Arial" w:cs="Arial"/>
        </w:rPr>
      </w:pPr>
      <w:r>
        <w:rPr>
          <w:rFonts w:ascii="Arial" w:hAnsi="Arial" w:cs="Arial"/>
        </w:rPr>
        <w:t>2. Подела протеинурија</w:t>
      </w:r>
    </w:p>
    <w:p w:rsidR="00011EBB" w:rsidRDefault="00011EBB">
      <w:pPr>
        <w:rPr>
          <w:rFonts w:ascii="Arial" w:hAnsi="Arial" w:cs="Arial"/>
        </w:rPr>
      </w:pPr>
    </w:p>
    <w:p w:rsidR="00011EBB" w:rsidRDefault="00011EBB">
      <w:pPr>
        <w:rPr>
          <w:rFonts w:ascii="Arial" w:hAnsi="Arial" w:cs="Arial"/>
          <w:u w:val="single"/>
        </w:rPr>
      </w:pPr>
      <w:r w:rsidRPr="00684A8D">
        <w:rPr>
          <w:rFonts w:ascii="Arial" w:hAnsi="Arial" w:cs="Arial"/>
          <w:u w:val="single"/>
        </w:rPr>
        <w:t>14.Комбинација</w:t>
      </w:r>
    </w:p>
    <w:p w:rsidR="00684A8D" w:rsidRDefault="00684A8D">
      <w:pPr>
        <w:rPr>
          <w:rFonts w:ascii="Arial" w:hAnsi="Arial" w:cs="Arial"/>
          <w:u w:val="single"/>
        </w:rPr>
      </w:pPr>
    </w:p>
    <w:p w:rsidR="00684A8D" w:rsidRPr="004346E0" w:rsidRDefault="00684A8D">
      <w:pPr>
        <w:rPr>
          <w:rFonts w:ascii="Arial" w:hAnsi="Arial" w:cs="Arial"/>
        </w:rPr>
      </w:pPr>
      <w:r w:rsidRPr="00684A8D">
        <w:rPr>
          <w:rFonts w:ascii="Arial" w:hAnsi="Arial" w:cs="Arial"/>
        </w:rPr>
        <w:t>1.</w:t>
      </w:r>
      <w:r w:rsidR="004346E0">
        <w:rPr>
          <w:rFonts w:ascii="Arial" w:hAnsi="Arial" w:cs="Arial"/>
        </w:rPr>
        <w:t xml:space="preserve"> Варење протеина</w:t>
      </w:r>
    </w:p>
    <w:p w:rsidR="00684A8D" w:rsidRDefault="00684A8D">
      <w:pPr>
        <w:rPr>
          <w:rFonts w:ascii="Arial" w:hAnsi="Arial" w:cs="Arial"/>
        </w:rPr>
      </w:pPr>
      <w:r>
        <w:rPr>
          <w:rFonts w:ascii="Arial" w:hAnsi="Arial" w:cs="Arial"/>
        </w:rPr>
        <w:t>2. Функционалне протеинурије</w:t>
      </w:r>
    </w:p>
    <w:p w:rsidR="00684A8D" w:rsidRDefault="00684A8D">
      <w:pPr>
        <w:rPr>
          <w:rFonts w:ascii="Arial" w:hAnsi="Arial" w:cs="Arial"/>
        </w:rPr>
      </w:pPr>
    </w:p>
    <w:p w:rsidR="00684A8D" w:rsidRDefault="00684A8D">
      <w:pPr>
        <w:rPr>
          <w:rFonts w:ascii="Arial" w:hAnsi="Arial" w:cs="Arial"/>
          <w:u w:val="single"/>
        </w:rPr>
      </w:pPr>
      <w:r w:rsidRPr="00684A8D">
        <w:rPr>
          <w:rFonts w:ascii="Arial" w:hAnsi="Arial" w:cs="Arial"/>
          <w:u w:val="single"/>
        </w:rPr>
        <w:t>15. Комбинација</w:t>
      </w:r>
    </w:p>
    <w:p w:rsidR="00684A8D" w:rsidRDefault="00684A8D">
      <w:pPr>
        <w:rPr>
          <w:rFonts w:ascii="Arial" w:hAnsi="Arial" w:cs="Arial"/>
          <w:u w:val="single"/>
        </w:rPr>
      </w:pPr>
    </w:p>
    <w:p w:rsidR="00684A8D" w:rsidRDefault="00684A8D">
      <w:pPr>
        <w:rPr>
          <w:rFonts w:ascii="Arial" w:hAnsi="Arial" w:cs="Arial"/>
        </w:rPr>
      </w:pPr>
      <w:r w:rsidRPr="00684A8D">
        <w:rPr>
          <w:rFonts w:ascii="Arial" w:hAnsi="Arial" w:cs="Arial"/>
        </w:rPr>
        <w:t>1.</w:t>
      </w:r>
      <w:r>
        <w:rPr>
          <w:rFonts w:ascii="Arial" w:hAnsi="Arial" w:cs="Arial"/>
        </w:rPr>
        <w:t>Протеини крвне плазме</w:t>
      </w:r>
    </w:p>
    <w:p w:rsidR="00684A8D" w:rsidRPr="00684A8D" w:rsidRDefault="00684A8D">
      <w:pPr>
        <w:rPr>
          <w:rFonts w:ascii="Arial" w:hAnsi="Arial" w:cs="Arial"/>
        </w:rPr>
      </w:pPr>
      <w:r>
        <w:rPr>
          <w:rFonts w:ascii="Arial" w:hAnsi="Arial" w:cs="Arial"/>
        </w:rPr>
        <w:t>2. Реактанти акутне фазе</w:t>
      </w:r>
    </w:p>
    <w:sectPr w:rsidR="00684A8D" w:rsidRPr="00684A8D" w:rsidSect="007E3F6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3D0CE3"/>
    <w:rsid w:val="00011EBB"/>
    <w:rsid w:val="0006351B"/>
    <w:rsid w:val="003D0CE3"/>
    <w:rsid w:val="004346E0"/>
    <w:rsid w:val="00442D27"/>
    <w:rsid w:val="004516AE"/>
    <w:rsid w:val="00510C86"/>
    <w:rsid w:val="005B750D"/>
    <w:rsid w:val="00684A8D"/>
    <w:rsid w:val="007074D4"/>
    <w:rsid w:val="00707D66"/>
    <w:rsid w:val="0074219E"/>
    <w:rsid w:val="007E3F6A"/>
    <w:rsid w:val="008F0FE6"/>
    <w:rsid w:val="00C40594"/>
    <w:rsid w:val="00D63FCB"/>
    <w:rsid w:val="00EE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2</cp:revision>
  <dcterms:created xsi:type="dcterms:W3CDTF">2020-08-30T07:59:00Z</dcterms:created>
  <dcterms:modified xsi:type="dcterms:W3CDTF">2020-08-30T07:59:00Z</dcterms:modified>
</cp:coreProperties>
</file>